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9FA2" w14:textId="77777777" w:rsidR="00D619D6" w:rsidRDefault="00D619D6" w:rsidP="002C3813">
      <w:pPr>
        <w:jc w:val="center"/>
        <w:rPr>
          <w:lang w:val="pl-PL"/>
        </w:rPr>
      </w:pPr>
    </w:p>
    <w:p w14:paraId="5EF088C5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pl-PL" w:eastAsia="en-GB"/>
          <w14:ligatures w14:val="none"/>
        </w:rPr>
        <w:t>REGULAMIN</w:t>
      </w:r>
    </w:p>
    <w:p w14:paraId="7C30E01A" w14:textId="0C060B6A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en-GB"/>
          <w14:ligatures w14:val="none"/>
        </w:rPr>
        <w:t>FESTIWALU AKADEMICKIEGO SPORTU ORAZ NAUKI</w:t>
      </w:r>
    </w:p>
    <w:p w14:paraId="285D5632" w14:textId="111D3340" w:rsidR="00D619D6" w:rsidRPr="0015189F" w:rsidRDefault="00D619D6" w:rsidP="00D61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pl-PL" w:eastAsia="en-GB"/>
          <w14:ligatures w14:val="none"/>
        </w:rPr>
      </w:pPr>
      <w:r w:rsidRPr="0015189F">
        <w:rPr>
          <w:rFonts w:ascii="Times New Roman" w:eastAsia="Times New Roman" w:hAnsi="Times New Roman" w:cs="Times New Roman"/>
          <w:kern w:val="0"/>
          <w:sz w:val="28"/>
          <w:szCs w:val="28"/>
          <w:lang w:val="pl-PL" w:eastAsia="en-GB"/>
          <w14:ligatures w14:val="none"/>
        </w:rPr>
        <w:t xml:space="preserve">Uniwersytet </w:t>
      </w:r>
      <w:r w:rsidR="00691097" w:rsidRPr="0015189F">
        <w:rPr>
          <w:rFonts w:ascii="Times New Roman" w:eastAsia="Times New Roman" w:hAnsi="Times New Roman" w:cs="Times New Roman"/>
          <w:kern w:val="0"/>
          <w:sz w:val="28"/>
          <w:szCs w:val="28"/>
          <w:lang w:val="pl-PL" w:eastAsia="en-GB"/>
          <w14:ligatures w14:val="none"/>
        </w:rPr>
        <w:t>Rzeszowski</w:t>
      </w:r>
    </w:p>
    <w:p w14:paraId="1FC07257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§1</w:t>
      </w:r>
    </w:p>
    <w:p w14:paraId="34EF3398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Postanowienia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ogólne</w:t>
      </w:r>
      <w:proofErr w:type="spellEnd"/>
    </w:p>
    <w:p w14:paraId="579B2CB4" w14:textId="77777777" w:rsidR="00D619D6" w:rsidRPr="00D619D6" w:rsidRDefault="00D619D6" w:rsidP="00D619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Niniejszy Regulamin (dalej: „Regulamin”) określa zasady organizacji, uczestnictwa oraz bezpieczeństwa podczas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Festiwalu Akademickiego Sportu oraz Nauki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(dalej: „Festiwal” lub „Wydarzenie”) organizowanego przez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Uniwersytet Rzeszowski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, z siedzibą w Rzeszowie, Al.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Tadeusza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Rejtana 16C, 35-959 Rzeszów, NIP: 813-32-38-822, REGON: 691560040 (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dalej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„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Organizator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”).</w:t>
      </w:r>
    </w:p>
    <w:p w14:paraId="770ED11A" w14:textId="77777777" w:rsidR="00D619D6" w:rsidRPr="00D619D6" w:rsidRDefault="00D619D6" w:rsidP="00D619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Festiwal odbywa się w dniach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09–11 czerwca 2026 r.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w obiektach Uniwersytetu Rzeszowskiego oraz w wybranych obiektach miejskich na terenie Rzeszowa.</w:t>
      </w:r>
    </w:p>
    <w:p w14:paraId="57330087" w14:textId="62AE2CEE" w:rsidR="0015189F" w:rsidRDefault="00D619D6" w:rsidP="00151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15189F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Koordynatorem Festiwalu jest </w:t>
      </w:r>
      <w:r w:rsidRPr="0015189F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dr Miłosz Szczudło</w:t>
      </w:r>
      <w:r w:rsidRPr="0015189F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, tel. 502 033 463, e-mail: </w:t>
      </w:r>
      <w:hyperlink r:id="rId7" w:history="1">
        <w:r w:rsidR="0015189F" w:rsidRPr="00D67298">
          <w:rPr>
            <w:rStyle w:val="Hipercze"/>
            <w:rFonts w:ascii="Times New Roman" w:eastAsia="Times New Roman" w:hAnsi="Times New Roman" w:cs="Times New Roman"/>
            <w:kern w:val="0"/>
            <w:lang w:val="pl-PL" w:eastAsia="en-GB"/>
            <w14:ligatures w14:val="none"/>
          </w:rPr>
          <w:t>fason@ur.edu.pl</w:t>
        </w:r>
      </w:hyperlink>
    </w:p>
    <w:p w14:paraId="4859288A" w14:textId="30AF7BF4" w:rsidR="00D619D6" w:rsidRPr="0015189F" w:rsidRDefault="00D619D6" w:rsidP="00151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15189F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Regulamin określa prawa i obowiązki Organizatora oraz uczestników, warunki uczestnictwa, zasady bezpieczeństwa oraz postępowania w przypadku naruszeń przepisów.</w:t>
      </w:r>
    </w:p>
    <w:p w14:paraId="69A7ACFB" w14:textId="08BCC56C" w:rsidR="00D619D6" w:rsidRPr="00D619D6" w:rsidRDefault="00D619D6" w:rsidP="00D619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Każdy uczestnik Festiwalu (dalej: „Uczestnik”) zobowiązany jest do zapoznania się z Regulaminem oraz do jego przestrzegania.</w:t>
      </w:r>
    </w:p>
    <w:p w14:paraId="60A3FB7D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§2</w:t>
      </w:r>
    </w:p>
    <w:p w14:paraId="0DF3D03E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Uczestnictwo</w:t>
      </w:r>
      <w:proofErr w:type="spellEnd"/>
    </w:p>
    <w:p w14:paraId="5D88883A" w14:textId="77777777" w:rsidR="00D619D6" w:rsidRPr="00D619D6" w:rsidRDefault="00D619D6" w:rsidP="00D619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Prawo udziału w Festiwalu mają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pełnoletni studenci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uczelni wyższych, którzy potwierdzą tożsamość poprzez okazanie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ważnej legitymacji studenckiej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.</w:t>
      </w:r>
    </w:p>
    <w:p w14:paraId="59DF11A1" w14:textId="77777777" w:rsidR="00D619D6" w:rsidRPr="00D619D6" w:rsidRDefault="00D619D6" w:rsidP="00D619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Uczestnicy zobowiązani są do przestrzegania zasad fair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play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, kultury osobistej oraz przepisów obowiązujących na terenie obiektów Festiwalu.</w:t>
      </w:r>
    </w:p>
    <w:p w14:paraId="64D3E1FC" w14:textId="2E35C3F8" w:rsidR="00D619D6" w:rsidRPr="00D619D6" w:rsidRDefault="00D619D6" w:rsidP="00D619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Organizator zastrzega sobie prawo weryfikacji tożsamości i uprawnień uczestników do udziału w Wydarzeniu.</w:t>
      </w:r>
    </w:p>
    <w:p w14:paraId="2F917549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§3</w:t>
      </w:r>
    </w:p>
    <w:p w14:paraId="7A4D4B35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Zasady</w:t>
      </w:r>
      <w:proofErr w:type="spellEnd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bezpieczeństwa</w:t>
      </w:r>
      <w:proofErr w:type="spellEnd"/>
    </w:p>
    <w:p w14:paraId="23178000" w14:textId="77777777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>Za bezpieczeństwo uczestników, osób przebywających na terenie Festiwalu oraz osób trzecich w miejscu i czasie trwania Wydarzenia odpowiada Organizator.</w:t>
      </w:r>
    </w:p>
    <w:p w14:paraId="579638DF" w14:textId="77777777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>Organizator powoła służby porządkowe i informacyjne, posiadające identyfikatory służbowe, których poleceń uczestnicy są zobowiązani przestrzegać.</w:t>
      </w:r>
    </w:p>
    <w:p w14:paraId="391097AE" w14:textId="77777777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>Na teren Festiwalu zabrania się wnoszenia i posiadania:</w:t>
      </w:r>
    </w:p>
    <w:p w14:paraId="4C97D1CA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lastRenderedPageBreak/>
        <w:t>broni, materiałów wybuchowych, wyrobów pirotechnicznych, substancji łatwopalnych,</w:t>
      </w:r>
    </w:p>
    <w:p w14:paraId="77581B94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t>napojów alkoholowych i innych niebezpiecznych cieczy,</w:t>
      </w:r>
    </w:p>
    <w:p w14:paraId="0A26FDDF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t>środków odurzających, substancji psychotropowych i innych działających podobnie,</w:t>
      </w:r>
    </w:p>
    <w:p w14:paraId="14E6064B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t>puszek, butelek i innych przedmiotów wykonanych z kruchego lub twardego materiału mogących stanowić zagrożenie.</w:t>
      </w:r>
    </w:p>
    <w:p w14:paraId="578C1A26" w14:textId="77777777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>Organizator może odmówić wstępu lub usunąć z terenu Festiwalu osoby:</w:t>
      </w:r>
    </w:p>
    <w:p w14:paraId="34D418C5" w14:textId="77777777" w:rsidR="00D619D6" w:rsidRDefault="00D619D6" w:rsidP="00D619D6">
      <w:pPr>
        <w:pStyle w:val="NormalnyWeb"/>
        <w:numPr>
          <w:ilvl w:val="1"/>
          <w:numId w:val="8"/>
        </w:numPr>
        <w:jc w:val="both"/>
      </w:pPr>
      <w:proofErr w:type="spellStart"/>
      <w:r>
        <w:t>odmawiające</w:t>
      </w:r>
      <w:proofErr w:type="spellEnd"/>
      <w:r>
        <w:t xml:space="preserve"> </w:t>
      </w:r>
      <w:proofErr w:type="spellStart"/>
      <w:r>
        <w:t>wylegitymowania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>,</w:t>
      </w:r>
    </w:p>
    <w:p w14:paraId="47C705CC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t>odmawiające kontroli bagażu lub odzieży,</w:t>
      </w:r>
    </w:p>
    <w:p w14:paraId="393640D8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t>znajdujące się pod wpływem alkoholu lub środków odurzających,</w:t>
      </w:r>
    </w:p>
    <w:p w14:paraId="71628139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t>zachowujące się agresywnie lub prowokacyjnie,</w:t>
      </w:r>
    </w:p>
    <w:p w14:paraId="6B0450FB" w14:textId="77777777" w:rsidR="00D619D6" w:rsidRPr="00D619D6" w:rsidRDefault="00D619D6" w:rsidP="00D619D6">
      <w:pPr>
        <w:pStyle w:val="NormalnyWeb"/>
        <w:numPr>
          <w:ilvl w:val="1"/>
          <w:numId w:val="8"/>
        </w:numPr>
        <w:jc w:val="both"/>
        <w:rPr>
          <w:lang w:val="pl-PL"/>
        </w:rPr>
      </w:pPr>
      <w:r w:rsidRPr="00D619D6">
        <w:rPr>
          <w:lang w:val="pl-PL"/>
        </w:rPr>
        <w:t>przebywające na terenie wydarzenia bez zezwolenia.</w:t>
      </w:r>
    </w:p>
    <w:p w14:paraId="1FA38EF8" w14:textId="77777777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>Organizator nie ponosi odpowiedzialności za utratę lub uszkodzenie rzeczy osobistych uczestników.</w:t>
      </w:r>
    </w:p>
    <w:p w14:paraId="60B07537" w14:textId="77777777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>Uczestnicy zobowiązani są do przestrzegania przepisów BHP, higieny, porządku publicznego, ochrony mienia oraz zakazów palenia i spożywania alkoholu.</w:t>
      </w:r>
    </w:p>
    <w:p w14:paraId="6C8DB6DD" w14:textId="77777777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>Za szkody materialne powstałe z winy uczestnika odpowiedzialność ponosi on osobiście, a w przypadku osób niepełnoletnich – ich opiekun prawny.</w:t>
      </w:r>
    </w:p>
    <w:p w14:paraId="52EB967A" w14:textId="489FADEE" w:rsidR="00D619D6" w:rsidRPr="00D619D6" w:rsidRDefault="00D619D6" w:rsidP="00D619D6">
      <w:pPr>
        <w:pStyle w:val="NormalnyWeb"/>
        <w:numPr>
          <w:ilvl w:val="0"/>
          <w:numId w:val="8"/>
        </w:numPr>
        <w:jc w:val="both"/>
        <w:rPr>
          <w:lang w:val="pl-PL"/>
        </w:rPr>
      </w:pPr>
      <w:r w:rsidRPr="00D619D6">
        <w:rPr>
          <w:lang w:val="pl-PL"/>
        </w:rPr>
        <w:t xml:space="preserve">Uczestnik wyraża zgodę na </w:t>
      </w:r>
      <w:r w:rsidRPr="00D619D6">
        <w:rPr>
          <w:rStyle w:val="Pogrubienie"/>
          <w:rFonts w:eastAsiaTheme="majorEastAsia"/>
          <w:lang w:val="pl-PL"/>
        </w:rPr>
        <w:t>utrwalanie i przetwarzanie wizerunku oraz wypowiedzi</w:t>
      </w:r>
      <w:r w:rsidRPr="00D619D6">
        <w:rPr>
          <w:lang w:val="pl-PL"/>
        </w:rPr>
        <w:t xml:space="preserve"> w celach promocyjnych, marketingowych i informacyjnych Organizatora.</w:t>
      </w:r>
    </w:p>
    <w:p w14:paraId="32F89CA4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l-PL" w:eastAsia="en-GB"/>
          <w14:ligatures w14:val="none"/>
        </w:rPr>
        <w:t>§4</w:t>
      </w:r>
    </w:p>
    <w:p w14:paraId="069DFCA6" w14:textId="2463654A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val="pl-PL" w:eastAsia="en-GB"/>
          <w14:ligatures w14:val="none"/>
        </w:rPr>
        <w:t xml:space="preserve">Odwołanie lub zmiana </w:t>
      </w:r>
      <w:r w:rsidR="00691097" w:rsidRPr="00691097">
        <w:rPr>
          <w:rFonts w:ascii="Times New Roman" w:eastAsia="Times New Roman" w:hAnsi="Times New Roman" w:cs="Times New Roman"/>
          <w:kern w:val="0"/>
          <w:sz w:val="27"/>
          <w:szCs w:val="27"/>
          <w:lang w:val="pl-PL" w:eastAsia="en-GB"/>
          <w14:ligatures w14:val="none"/>
        </w:rPr>
        <w:t>terminu F</w:t>
      </w:r>
      <w:r w:rsidR="00691097">
        <w:rPr>
          <w:rFonts w:ascii="Times New Roman" w:eastAsia="Times New Roman" w:hAnsi="Times New Roman" w:cs="Times New Roman"/>
          <w:kern w:val="0"/>
          <w:sz w:val="27"/>
          <w:szCs w:val="27"/>
          <w:lang w:val="pl-PL" w:eastAsia="en-GB"/>
          <w14:ligatures w14:val="none"/>
        </w:rPr>
        <w:t>estiwalu</w:t>
      </w:r>
    </w:p>
    <w:p w14:paraId="75F22133" w14:textId="77777777" w:rsidR="00D619D6" w:rsidRPr="00D619D6" w:rsidRDefault="00D619D6" w:rsidP="00D619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Organizator zastrzega sobie prawo do odwołania Festiwalu, zmiany terminu, miejsca lub programu w przypadku:</w:t>
      </w:r>
    </w:p>
    <w:p w14:paraId="64F0AADE" w14:textId="77777777" w:rsidR="00D619D6" w:rsidRPr="00D619D6" w:rsidRDefault="00D619D6" w:rsidP="00D619D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ogłoszenia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żałoby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narodowej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7FD804E6" w14:textId="77777777" w:rsidR="00D619D6" w:rsidRPr="00D619D6" w:rsidRDefault="00D619D6" w:rsidP="00D619D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niesprzyjających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warunków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atmosferycznych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D40EE3B" w14:textId="77777777" w:rsidR="00D619D6" w:rsidRPr="00D619D6" w:rsidRDefault="00D619D6" w:rsidP="00D619D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zagrożenia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bezpieczeństwa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uczestników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5F001EE1" w14:textId="77777777" w:rsidR="00D619D6" w:rsidRPr="00D619D6" w:rsidRDefault="00D619D6" w:rsidP="00D619D6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innych okoliczności niezależnych od Organizatora.</w:t>
      </w:r>
    </w:p>
    <w:p w14:paraId="765DBD14" w14:textId="5F92A96B" w:rsidR="00D619D6" w:rsidRPr="00D619D6" w:rsidRDefault="00D619D6" w:rsidP="00D619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Informacja o zmianach będzie przekazywana Uczestnikom drogą mailową lub poprzez stronę internetową Organizatora.</w:t>
      </w:r>
    </w:p>
    <w:p w14:paraId="052B9943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§5</w:t>
      </w:r>
    </w:p>
    <w:p w14:paraId="74A34F84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Przetwarzanie</w:t>
      </w:r>
      <w:proofErr w:type="spellEnd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danych</w:t>
      </w:r>
      <w:proofErr w:type="spellEnd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osobowych</w:t>
      </w:r>
      <w:proofErr w:type="spellEnd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(RODO)</w:t>
      </w:r>
    </w:p>
    <w:p w14:paraId="382E734A" w14:textId="77777777" w:rsidR="00D619D6" w:rsidRPr="00D619D6" w:rsidRDefault="00D619D6" w:rsidP="006910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Administratorem danych osobowych Uczestników jest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Uniwersytet Rzeszowski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, Al. Tadeusza Rejtana 16C, 35-959 Rzeszów, e-mail: info@ur.edu.pl.</w:t>
      </w:r>
    </w:p>
    <w:p w14:paraId="6909ACEE" w14:textId="77777777" w:rsidR="00D619D6" w:rsidRPr="00D619D6" w:rsidRDefault="00D619D6" w:rsidP="006910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Dane osobowe przetwarzane będą wyłącznie w celu:</w:t>
      </w:r>
    </w:p>
    <w:p w14:paraId="333C1881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organizacji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przeprowadzenia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Festiwalu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2384D1E0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zapewnienia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bezpieczeństwa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uczestników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39743D04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ewidencji wyników sportowych i uczestnictwa,</w:t>
      </w:r>
    </w:p>
    <w:p w14:paraId="3B559699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dokumentacji i promocji Wydarzenia (wizerunek, materiały fotograficzne i filmowe).</w:t>
      </w:r>
    </w:p>
    <w:p w14:paraId="5D7F44BF" w14:textId="77777777" w:rsidR="00D619D6" w:rsidRPr="00D619D6" w:rsidRDefault="00D619D6" w:rsidP="006910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Podanie danych jest dobrowolne, lecz niezbędne do udziału w Festiwalu.</w:t>
      </w:r>
    </w:p>
    <w:p w14:paraId="767D3311" w14:textId="77777777" w:rsidR="00D619D6" w:rsidRPr="00D619D6" w:rsidRDefault="00D619D6" w:rsidP="006910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Uczestnicy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mają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prawo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do:</w:t>
      </w:r>
    </w:p>
    <w:p w14:paraId="3C1D11A8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dostępu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swoich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danych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423B24E3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ich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sprostowania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7202DD8C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ograniczenia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przetwarzania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72FA2FD4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wniesienia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sprzeciwu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wobec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przetwarzania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0309CE7B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przenoszenia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danych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2A42FEE8" w14:textId="77777777" w:rsidR="00D619D6" w:rsidRPr="00D619D6" w:rsidRDefault="00D619D6" w:rsidP="0069109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wniesienia skargi do Prezesa Urzędu Ochrony Danych Osobowych.</w:t>
      </w:r>
    </w:p>
    <w:p w14:paraId="2DF7FB3B" w14:textId="1240CD2A" w:rsidR="00D619D6" w:rsidRDefault="00D619D6" w:rsidP="006910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Dane osobowe będą przechowywane przez okres niezbędny do realizacji celów, w tym archiwizacji zgodnie z przepisami prawa.</w:t>
      </w:r>
    </w:p>
    <w:p w14:paraId="424BF984" w14:textId="342CA156" w:rsidR="00956836" w:rsidRPr="00D619D6" w:rsidRDefault="00956836" w:rsidP="006910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Przed Festiwalem każdy uczestnik dostanie do podpisu </w:t>
      </w:r>
      <w:proofErr w:type="spellStart"/>
      <w: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zgode</w:t>
      </w:r>
      <w:proofErr w:type="spellEnd"/>
      <w: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RODO oraz potwierdzi zapoznanie się z regulaminem.</w:t>
      </w:r>
    </w:p>
    <w:p w14:paraId="1D6DC6F3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§6</w:t>
      </w:r>
    </w:p>
    <w:p w14:paraId="17761AD1" w14:textId="77777777" w:rsidR="00D619D6" w:rsidRPr="00D619D6" w:rsidRDefault="00D619D6" w:rsidP="00D619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Postanowienia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sz w:val="27"/>
          <w:szCs w:val="27"/>
          <w:lang w:eastAsia="en-GB"/>
          <w14:ligatures w14:val="none"/>
        </w:rPr>
        <w:t>końcowe</w:t>
      </w:r>
      <w:proofErr w:type="spellEnd"/>
    </w:p>
    <w:p w14:paraId="28EF82CB" w14:textId="0E050261" w:rsidR="00D619D6" w:rsidRPr="00D619D6" w:rsidRDefault="00D619D6" w:rsidP="006910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Wszelkich informacji dotyczących Festiwalu</w:t>
      </w:r>
      <w:r w:rsidR="0069109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Akademickiego Sportu oraz Nauki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udziela Organizator, kontakt: </w:t>
      </w:r>
      <w:r w:rsidR="00DA23F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fason@ur.edu.pl</w:t>
      </w:r>
    </w:p>
    <w:p w14:paraId="07796870" w14:textId="77777777" w:rsidR="00D619D6" w:rsidRPr="00D619D6" w:rsidRDefault="00D619D6" w:rsidP="006910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Regulamin obowiązuje od dnia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09.06.2026 r.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do dnia </w:t>
      </w:r>
      <w:r w:rsidRPr="00D619D6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11.06.2026 r.</w:t>
      </w: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.</w:t>
      </w:r>
    </w:p>
    <w:p w14:paraId="57A83720" w14:textId="77777777" w:rsidR="00D619D6" w:rsidRPr="00D619D6" w:rsidRDefault="00D619D6" w:rsidP="006910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Organizator zastrzega sobie prawo do zmiany Regulaminu w przypadku:</w:t>
      </w:r>
    </w:p>
    <w:p w14:paraId="6B57A76E" w14:textId="77777777" w:rsidR="00D619D6" w:rsidRPr="00D619D6" w:rsidRDefault="00D619D6" w:rsidP="0069109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zapewnienia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bezpieczeństwa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uczestnikom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CBF1AE1" w14:textId="77777777" w:rsidR="00D619D6" w:rsidRPr="00D619D6" w:rsidRDefault="00D619D6" w:rsidP="0069109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prawidłowego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przebiegu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Festiwalu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6A76DD36" w14:textId="77777777" w:rsidR="00D619D6" w:rsidRPr="00D619D6" w:rsidRDefault="00D619D6" w:rsidP="0069109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usunięcia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błędów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lub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nieścisłości</w:t>
      </w:r>
      <w:proofErr w:type="spellEnd"/>
      <w:r w:rsidRPr="00D619D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6D1158A6" w14:textId="77777777" w:rsidR="00D619D6" w:rsidRPr="00D619D6" w:rsidRDefault="00D619D6" w:rsidP="00691097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D619D6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konieczności dostosowania do obowiązujących przepisów prawa.</w:t>
      </w:r>
    </w:p>
    <w:p w14:paraId="774DC36F" w14:textId="77777777" w:rsidR="002C3813" w:rsidRPr="0015189F" w:rsidRDefault="002C3813" w:rsidP="00D619D6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5BE6268E" w14:textId="77777777" w:rsidR="00D619D6" w:rsidRPr="0015189F" w:rsidRDefault="00D619D6" w:rsidP="00D619D6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73C63348" w14:textId="77777777" w:rsidR="00D619D6" w:rsidRPr="0015189F" w:rsidRDefault="00D619D6" w:rsidP="00D619D6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4313FBC1" w14:textId="77777777" w:rsidR="00D619D6" w:rsidRPr="0015189F" w:rsidRDefault="00D619D6" w:rsidP="00D619D6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0B013D35" w14:textId="77777777" w:rsidR="00691097" w:rsidRPr="0015189F" w:rsidRDefault="00691097" w:rsidP="00D619D6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13194F93" w14:textId="77777777" w:rsidR="00691097" w:rsidRPr="0015189F" w:rsidRDefault="00691097" w:rsidP="00D619D6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3E57D9E0" w14:textId="2DB39202" w:rsidR="00691097" w:rsidRDefault="00691097" w:rsidP="00D619D6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24948B04" w14:textId="22997379" w:rsidR="002C3813" w:rsidRPr="00CF2FD1" w:rsidRDefault="002C3813" w:rsidP="00956836">
      <w:pPr>
        <w:rPr>
          <w:lang w:val="pl-PL"/>
        </w:rPr>
      </w:pPr>
    </w:p>
    <w:sectPr w:rsidR="002C3813" w:rsidRPr="00CF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E72A" w14:textId="77777777" w:rsidR="00397870" w:rsidRDefault="00397870" w:rsidP="005908BD">
      <w:pPr>
        <w:spacing w:after="0" w:line="240" w:lineRule="auto"/>
      </w:pPr>
      <w:r>
        <w:separator/>
      </w:r>
    </w:p>
  </w:endnote>
  <w:endnote w:type="continuationSeparator" w:id="0">
    <w:p w14:paraId="008CCCA8" w14:textId="77777777" w:rsidR="00397870" w:rsidRDefault="00397870" w:rsidP="0059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8B5A" w14:textId="77777777" w:rsidR="00397870" w:rsidRDefault="00397870" w:rsidP="005908BD">
      <w:pPr>
        <w:spacing w:after="0" w:line="240" w:lineRule="auto"/>
      </w:pPr>
      <w:r>
        <w:separator/>
      </w:r>
    </w:p>
  </w:footnote>
  <w:footnote w:type="continuationSeparator" w:id="0">
    <w:p w14:paraId="1160BF9E" w14:textId="77777777" w:rsidR="00397870" w:rsidRDefault="00397870" w:rsidP="0059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0449"/>
    <w:multiLevelType w:val="hybridMultilevel"/>
    <w:tmpl w:val="35B2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62B1"/>
    <w:multiLevelType w:val="multilevel"/>
    <w:tmpl w:val="EED0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A15BF"/>
    <w:multiLevelType w:val="multilevel"/>
    <w:tmpl w:val="D53C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F27E1"/>
    <w:multiLevelType w:val="multilevel"/>
    <w:tmpl w:val="438E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725D3"/>
    <w:multiLevelType w:val="multilevel"/>
    <w:tmpl w:val="A818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DC33FA"/>
    <w:multiLevelType w:val="multilevel"/>
    <w:tmpl w:val="5C2C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BD6920"/>
    <w:multiLevelType w:val="multilevel"/>
    <w:tmpl w:val="8FD8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B9363C"/>
    <w:multiLevelType w:val="multilevel"/>
    <w:tmpl w:val="A1500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856047">
    <w:abstractNumId w:val="0"/>
  </w:num>
  <w:num w:numId="2" w16cid:durableId="849755196">
    <w:abstractNumId w:val="1"/>
  </w:num>
  <w:num w:numId="3" w16cid:durableId="254368357">
    <w:abstractNumId w:val="5"/>
  </w:num>
  <w:num w:numId="4" w16cid:durableId="364450415">
    <w:abstractNumId w:val="7"/>
  </w:num>
  <w:num w:numId="5" w16cid:durableId="630750098">
    <w:abstractNumId w:val="6"/>
  </w:num>
  <w:num w:numId="6" w16cid:durableId="778911654">
    <w:abstractNumId w:val="2"/>
  </w:num>
  <w:num w:numId="7" w16cid:durableId="282424790">
    <w:abstractNumId w:val="4"/>
  </w:num>
  <w:num w:numId="8" w16cid:durableId="1027636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BD"/>
    <w:rsid w:val="000A7210"/>
    <w:rsid w:val="000F54BF"/>
    <w:rsid w:val="0015189F"/>
    <w:rsid w:val="00184F83"/>
    <w:rsid w:val="00194263"/>
    <w:rsid w:val="00260AD5"/>
    <w:rsid w:val="002C3813"/>
    <w:rsid w:val="002D3CC8"/>
    <w:rsid w:val="00363679"/>
    <w:rsid w:val="00390360"/>
    <w:rsid w:val="00397870"/>
    <w:rsid w:val="003B0019"/>
    <w:rsid w:val="003F16E0"/>
    <w:rsid w:val="00415D30"/>
    <w:rsid w:val="004400C6"/>
    <w:rsid w:val="00457EC6"/>
    <w:rsid w:val="004F7C5B"/>
    <w:rsid w:val="005847F2"/>
    <w:rsid w:val="005908BD"/>
    <w:rsid w:val="00691097"/>
    <w:rsid w:val="006B1869"/>
    <w:rsid w:val="007E14F1"/>
    <w:rsid w:val="008461A5"/>
    <w:rsid w:val="0087413E"/>
    <w:rsid w:val="008C26C8"/>
    <w:rsid w:val="008D62C5"/>
    <w:rsid w:val="008D6CC7"/>
    <w:rsid w:val="00956836"/>
    <w:rsid w:val="00A566D3"/>
    <w:rsid w:val="00AB542F"/>
    <w:rsid w:val="00C43DFC"/>
    <w:rsid w:val="00C55FA3"/>
    <w:rsid w:val="00CB001E"/>
    <w:rsid w:val="00CF2FD1"/>
    <w:rsid w:val="00D04269"/>
    <w:rsid w:val="00D2071A"/>
    <w:rsid w:val="00D619D6"/>
    <w:rsid w:val="00D74B44"/>
    <w:rsid w:val="00DA23F6"/>
    <w:rsid w:val="00DD4E53"/>
    <w:rsid w:val="00F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EDC8"/>
  <w15:chartTrackingRefBased/>
  <w15:docId w15:val="{8669792D-BEAA-41A5-A6FC-312286B3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813"/>
  </w:style>
  <w:style w:type="paragraph" w:styleId="Nagwek1">
    <w:name w:val="heading 1"/>
    <w:basedOn w:val="Normalny"/>
    <w:next w:val="Normalny"/>
    <w:link w:val="Nagwek1Znak"/>
    <w:uiPriority w:val="9"/>
    <w:qFormat/>
    <w:rsid w:val="00590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8B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8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8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8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FD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3DF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3DF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6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ogrubienie">
    <w:name w:val="Strong"/>
    <w:basedOn w:val="Domylnaczcionkaakapitu"/>
    <w:uiPriority w:val="22"/>
    <w:qFormat/>
    <w:rsid w:val="00D61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son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Szczudło</dc:creator>
  <cp:keywords/>
  <dc:description/>
  <cp:lastModifiedBy>Miłosz Szczudło</cp:lastModifiedBy>
  <cp:revision>4</cp:revision>
  <cp:lastPrinted>2026-03-10T13:26:00Z</cp:lastPrinted>
  <dcterms:created xsi:type="dcterms:W3CDTF">2026-03-26T08:58:00Z</dcterms:created>
  <dcterms:modified xsi:type="dcterms:W3CDTF">2026-03-26T17:21:00Z</dcterms:modified>
</cp:coreProperties>
</file>